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5501"/>
      </w:tblGrid>
      <w:tr w:rsidR="00443AA6" w:rsidRPr="00443AA6" w14:paraId="09894DA2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501" w:type="dxa"/>
          </w:tcPr>
          <w:p w14:paraId="7E9D977B" w14:textId="77777777" w:rsidR="00443AA6" w:rsidRPr="00443AA6" w:rsidRDefault="00443AA6" w:rsidP="00443AA6">
            <w:r w:rsidRPr="00443AA6">
              <w:rPr>
                <w:b/>
                <w:bCs/>
              </w:rPr>
              <w:t xml:space="preserve">Description </w:t>
            </w:r>
          </w:p>
        </w:tc>
        <w:tc>
          <w:tcPr>
            <w:tcW w:w="5501" w:type="dxa"/>
          </w:tcPr>
          <w:p w14:paraId="7EC93F2B" w14:textId="77777777" w:rsidR="00443AA6" w:rsidRPr="00443AA6" w:rsidRDefault="00443AA6" w:rsidP="00443AA6">
            <w:r w:rsidRPr="00443AA6">
              <w:rPr>
                <w:b/>
                <w:bCs/>
              </w:rPr>
              <w:t xml:space="preserve">Price </w:t>
            </w:r>
          </w:p>
        </w:tc>
      </w:tr>
      <w:tr w:rsidR="00443AA6" w:rsidRPr="00443AA6" w14:paraId="445017E9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737400D0" w14:textId="77777777" w:rsidR="00443AA6" w:rsidRPr="00443AA6" w:rsidRDefault="00443AA6" w:rsidP="00443AA6">
            <w:r w:rsidRPr="00443AA6">
              <w:t xml:space="preserve">Mitsubishi 11.2kW Ultra quiet WM-VAA. R32 </w:t>
            </w:r>
          </w:p>
        </w:tc>
      </w:tr>
      <w:tr w:rsidR="00443AA6" w:rsidRPr="00443AA6" w14:paraId="7D74C07A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4FB2124C" w14:textId="77777777" w:rsidR="00443AA6" w:rsidRPr="00443AA6" w:rsidRDefault="00443AA6" w:rsidP="00443AA6">
            <w:r w:rsidRPr="00443AA6">
              <w:rPr>
                <w:b/>
                <w:bCs/>
              </w:rPr>
              <w:t xml:space="preserve">Air Source Heat Pump </w:t>
            </w:r>
          </w:p>
        </w:tc>
      </w:tr>
      <w:tr w:rsidR="00443AA6" w:rsidRPr="00443AA6" w14:paraId="1A59B5DD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501" w:type="dxa"/>
          </w:tcPr>
          <w:p w14:paraId="0309047B" w14:textId="77777777" w:rsidR="00443AA6" w:rsidRPr="00443AA6" w:rsidRDefault="00443AA6" w:rsidP="00443AA6">
            <w:r w:rsidRPr="00443AA6">
              <w:t xml:space="preserve">Mitsubishi 11.2kW WM-VAA. R32, with isolation rubber feet and drain plugs </w:t>
            </w:r>
          </w:p>
        </w:tc>
        <w:tc>
          <w:tcPr>
            <w:tcW w:w="5501" w:type="dxa"/>
          </w:tcPr>
          <w:p w14:paraId="0BFD956A" w14:textId="77777777" w:rsidR="00443AA6" w:rsidRPr="00443AA6" w:rsidRDefault="00443AA6" w:rsidP="00443AA6">
            <w:r w:rsidRPr="00443AA6">
              <w:t xml:space="preserve">£5,205.65 </w:t>
            </w:r>
          </w:p>
        </w:tc>
      </w:tr>
      <w:tr w:rsidR="00443AA6" w:rsidRPr="00443AA6" w14:paraId="41B32CB2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7EA2AC26" w14:textId="77777777" w:rsidR="00443AA6" w:rsidRPr="00443AA6" w:rsidRDefault="00443AA6" w:rsidP="00443AA6">
            <w:r w:rsidRPr="00443AA6">
              <w:rPr>
                <w:b/>
                <w:bCs/>
              </w:rPr>
              <w:t xml:space="preserve">250l </w:t>
            </w:r>
            <w:proofErr w:type="spellStart"/>
            <w:r w:rsidRPr="00443AA6">
              <w:rPr>
                <w:b/>
                <w:bCs/>
              </w:rPr>
              <w:t>Heatrea</w:t>
            </w:r>
            <w:proofErr w:type="spellEnd"/>
            <w:r w:rsidRPr="00443AA6">
              <w:rPr>
                <w:b/>
                <w:bCs/>
              </w:rPr>
              <w:t xml:space="preserve"> Sadia </w:t>
            </w:r>
            <w:proofErr w:type="spellStart"/>
            <w:r w:rsidRPr="00443AA6">
              <w:rPr>
                <w:b/>
                <w:bCs/>
              </w:rPr>
              <w:t>Megaflow</w:t>
            </w:r>
            <w:proofErr w:type="spellEnd"/>
            <w:r w:rsidRPr="00443AA6">
              <w:rPr>
                <w:b/>
                <w:bCs/>
              </w:rPr>
              <w:t xml:space="preserve"> pressurized Heat Pump Hot Water Cylinder </w:t>
            </w:r>
          </w:p>
        </w:tc>
      </w:tr>
      <w:tr w:rsidR="00443AA6" w:rsidRPr="00443AA6" w14:paraId="5BB06B09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501" w:type="dxa"/>
          </w:tcPr>
          <w:p w14:paraId="11C686B4" w14:textId="77777777" w:rsidR="00443AA6" w:rsidRPr="00443AA6" w:rsidRDefault="00443AA6" w:rsidP="00443AA6">
            <w:r w:rsidRPr="00443AA6">
              <w:t xml:space="preserve">Supply of 250L </w:t>
            </w:r>
            <w:proofErr w:type="spellStart"/>
            <w:r w:rsidRPr="00443AA6">
              <w:t>Heatrea</w:t>
            </w:r>
            <w:proofErr w:type="spellEnd"/>
            <w:r w:rsidRPr="00443AA6">
              <w:t xml:space="preserve"> Sadia hot water cylinder with high recharge coil </w:t>
            </w:r>
          </w:p>
        </w:tc>
        <w:tc>
          <w:tcPr>
            <w:tcW w:w="5501" w:type="dxa"/>
          </w:tcPr>
          <w:p w14:paraId="082A594C" w14:textId="77777777" w:rsidR="00443AA6" w:rsidRPr="00443AA6" w:rsidRDefault="00443AA6" w:rsidP="00443AA6">
            <w:r w:rsidRPr="00443AA6">
              <w:t xml:space="preserve">£1,302.11 </w:t>
            </w:r>
          </w:p>
        </w:tc>
      </w:tr>
      <w:tr w:rsidR="00443AA6" w:rsidRPr="00443AA6" w14:paraId="1DB5DDAE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1A071B7A" w14:textId="77777777" w:rsidR="00443AA6" w:rsidRPr="00443AA6" w:rsidRDefault="00443AA6" w:rsidP="00443AA6">
            <w:r w:rsidRPr="00443AA6">
              <w:rPr>
                <w:b/>
                <w:bCs/>
              </w:rPr>
              <w:t xml:space="preserve">Mechanical components </w:t>
            </w:r>
          </w:p>
        </w:tc>
      </w:tr>
      <w:tr w:rsidR="00443AA6" w:rsidRPr="00443AA6" w14:paraId="666C84AE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501" w:type="dxa"/>
          </w:tcPr>
          <w:p w14:paraId="65062530" w14:textId="77777777" w:rsidR="00443AA6" w:rsidRPr="00443AA6" w:rsidRDefault="00443AA6" w:rsidP="00443AA6">
            <w:r w:rsidRPr="00443AA6">
              <w:t xml:space="preserve">Flow meters, valves, 1 zone control for heating, 1 zone control for hot water, </w:t>
            </w:r>
            <w:proofErr w:type="gramStart"/>
            <w:r w:rsidRPr="00443AA6">
              <w:t>pipework</w:t>
            </w:r>
            <w:proofErr w:type="gramEnd"/>
            <w:r w:rsidRPr="00443AA6">
              <w:t xml:space="preserve"> and insulation </w:t>
            </w:r>
          </w:p>
        </w:tc>
        <w:tc>
          <w:tcPr>
            <w:tcW w:w="5501" w:type="dxa"/>
          </w:tcPr>
          <w:p w14:paraId="37CD9F7E" w14:textId="77777777" w:rsidR="00443AA6" w:rsidRPr="00443AA6" w:rsidRDefault="00443AA6" w:rsidP="00443AA6">
            <w:r w:rsidRPr="00443AA6">
              <w:t xml:space="preserve">£1,199.15 </w:t>
            </w:r>
          </w:p>
        </w:tc>
      </w:tr>
      <w:tr w:rsidR="00443AA6" w:rsidRPr="00443AA6" w14:paraId="46E86049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6C2AF43B" w14:textId="77777777" w:rsidR="00443AA6" w:rsidRPr="00443AA6" w:rsidRDefault="00443AA6" w:rsidP="00443AA6">
            <w:r w:rsidRPr="00443AA6">
              <w:rPr>
                <w:b/>
                <w:bCs/>
              </w:rPr>
              <w:t xml:space="preserve">Electrical Fittings and Labour </w:t>
            </w:r>
          </w:p>
        </w:tc>
      </w:tr>
      <w:tr w:rsidR="00443AA6" w:rsidRPr="00443AA6" w14:paraId="0D66778F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501" w:type="dxa"/>
          </w:tcPr>
          <w:p w14:paraId="5BC2BD3D" w14:textId="77777777" w:rsidR="00443AA6" w:rsidRPr="00443AA6" w:rsidRDefault="00443AA6" w:rsidP="00443AA6">
            <w:r w:rsidRPr="00443AA6">
              <w:t xml:space="preserve">FTC controller, heat pump, rotary isolator, consumer unit, 1 x Neo Stat, central heating pumps and valve wiring </w:t>
            </w:r>
          </w:p>
        </w:tc>
        <w:tc>
          <w:tcPr>
            <w:tcW w:w="5501" w:type="dxa"/>
          </w:tcPr>
          <w:p w14:paraId="58E2BC81" w14:textId="77777777" w:rsidR="00443AA6" w:rsidRPr="00443AA6" w:rsidRDefault="00443AA6" w:rsidP="00443AA6">
            <w:r w:rsidRPr="00443AA6">
              <w:t xml:space="preserve">£864.49 </w:t>
            </w:r>
          </w:p>
        </w:tc>
      </w:tr>
      <w:tr w:rsidR="00443AA6" w:rsidRPr="00443AA6" w14:paraId="7CA068CA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2F05627F" w14:textId="77777777" w:rsidR="00443AA6" w:rsidRPr="00443AA6" w:rsidRDefault="00443AA6" w:rsidP="00443AA6">
            <w:r w:rsidRPr="00443AA6">
              <w:rPr>
                <w:b/>
                <w:bCs/>
              </w:rPr>
              <w:t xml:space="preserve">Radiator installation: </w:t>
            </w:r>
          </w:p>
        </w:tc>
      </w:tr>
      <w:tr w:rsidR="00443AA6" w:rsidRPr="00443AA6" w14:paraId="40EE8351" w14:textId="7777777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501" w:type="dxa"/>
          </w:tcPr>
          <w:p w14:paraId="30E1189A" w14:textId="77777777" w:rsidR="00443AA6" w:rsidRPr="00443AA6" w:rsidRDefault="00443AA6" w:rsidP="00443AA6">
            <w:r w:rsidRPr="00443AA6">
              <w:t xml:space="preserve">Supply and installation of 12 x double Stelrad radiators with TRV's access up through floorboards and drop downs in corners. </w:t>
            </w:r>
          </w:p>
        </w:tc>
        <w:tc>
          <w:tcPr>
            <w:tcW w:w="5501" w:type="dxa"/>
          </w:tcPr>
          <w:p w14:paraId="4679924E" w14:textId="77777777" w:rsidR="00443AA6" w:rsidRPr="00443AA6" w:rsidRDefault="00443AA6" w:rsidP="00443AA6">
            <w:r w:rsidRPr="00443AA6">
              <w:t xml:space="preserve">£3,480.00 </w:t>
            </w:r>
          </w:p>
        </w:tc>
      </w:tr>
      <w:tr w:rsidR="00443AA6" w:rsidRPr="00443AA6" w14:paraId="773C0BCE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1930911F" w14:textId="77777777" w:rsidR="00443AA6" w:rsidRPr="00443AA6" w:rsidRDefault="00443AA6" w:rsidP="00443AA6">
            <w:r w:rsidRPr="00443AA6">
              <w:t xml:space="preserve">Lounge, Office, Hall (master), Dinning, Kitchen, Utility, Toilet, Bath, Landing, Bed 1, Bed 2, Bed 3. </w:t>
            </w:r>
          </w:p>
        </w:tc>
      </w:tr>
      <w:tr w:rsidR="00443AA6" w:rsidRPr="00443AA6" w14:paraId="217C187D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559DCADB" w14:textId="77777777" w:rsidR="00443AA6" w:rsidRPr="00443AA6" w:rsidRDefault="00443AA6" w:rsidP="00443AA6">
            <w:r w:rsidRPr="00443AA6">
              <w:rPr>
                <w:b/>
                <w:bCs/>
              </w:rPr>
              <w:t xml:space="preserve">Mechanical Labour </w:t>
            </w:r>
          </w:p>
        </w:tc>
      </w:tr>
      <w:tr w:rsidR="00443AA6" w:rsidRPr="00443AA6" w14:paraId="23418C9B" w14:textId="7777777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501" w:type="dxa"/>
          </w:tcPr>
          <w:p w14:paraId="30C44096" w14:textId="77777777" w:rsidR="00443AA6" w:rsidRPr="00443AA6" w:rsidRDefault="00443AA6" w:rsidP="00443AA6">
            <w:r w:rsidRPr="00443AA6">
              <w:t xml:space="preserve">Installation of the heat pump, the hot water cylinder and all associated equipment including Aga boiler disconnection, </w:t>
            </w:r>
          </w:p>
        </w:tc>
        <w:tc>
          <w:tcPr>
            <w:tcW w:w="5501" w:type="dxa"/>
          </w:tcPr>
          <w:p w14:paraId="73EE97C6" w14:textId="77777777" w:rsidR="00443AA6" w:rsidRPr="00443AA6" w:rsidRDefault="00443AA6" w:rsidP="00443AA6">
            <w:r w:rsidRPr="00443AA6">
              <w:t xml:space="preserve">£1,156.23 </w:t>
            </w:r>
          </w:p>
        </w:tc>
      </w:tr>
      <w:tr w:rsidR="00443AA6" w:rsidRPr="00443AA6" w14:paraId="537DF296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24BBCB96" w14:textId="77777777" w:rsidR="00443AA6" w:rsidRPr="00443AA6" w:rsidRDefault="00443AA6" w:rsidP="00443AA6">
            <w:r w:rsidRPr="00443AA6">
              <w:rPr>
                <w:b/>
                <w:bCs/>
              </w:rPr>
              <w:t xml:space="preserve">MCS documentation and commissioning </w:t>
            </w:r>
          </w:p>
        </w:tc>
      </w:tr>
      <w:tr w:rsidR="00443AA6" w:rsidRPr="00443AA6" w14:paraId="40881BA7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501" w:type="dxa"/>
          </w:tcPr>
          <w:p w14:paraId="21D04E11" w14:textId="77777777" w:rsidR="00443AA6" w:rsidRPr="00443AA6" w:rsidRDefault="00443AA6" w:rsidP="00443AA6">
            <w:r w:rsidRPr="00443AA6">
              <w:t xml:space="preserve">HLA, MCS documentation and handover documents for RHI application </w:t>
            </w:r>
          </w:p>
        </w:tc>
        <w:tc>
          <w:tcPr>
            <w:tcW w:w="5501" w:type="dxa"/>
          </w:tcPr>
          <w:p w14:paraId="4F4FB964" w14:textId="77777777" w:rsidR="00443AA6" w:rsidRPr="00443AA6" w:rsidRDefault="00443AA6" w:rsidP="00443AA6">
            <w:r w:rsidRPr="00443AA6">
              <w:t xml:space="preserve">£217.50 </w:t>
            </w:r>
          </w:p>
        </w:tc>
      </w:tr>
      <w:tr w:rsidR="00443AA6" w:rsidRPr="00443AA6" w14:paraId="617C1094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4099A5D7" w14:textId="77777777" w:rsidR="00443AA6" w:rsidRPr="00443AA6" w:rsidRDefault="00443AA6" w:rsidP="00443AA6">
            <w:r w:rsidRPr="00443AA6">
              <w:rPr>
                <w:b/>
                <w:bCs/>
              </w:rPr>
              <w:t xml:space="preserve">Requirements to enable connection: </w:t>
            </w:r>
          </w:p>
        </w:tc>
      </w:tr>
      <w:tr w:rsidR="00443AA6" w:rsidRPr="00443AA6" w14:paraId="40FCCEFC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6F94F80C" w14:textId="77777777" w:rsidR="00443AA6" w:rsidRPr="00443AA6" w:rsidRDefault="00443AA6" w:rsidP="00443AA6">
            <w:r w:rsidRPr="00443AA6">
              <w:t xml:space="preserve">- 28amp single phase connection </w:t>
            </w:r>
          </w:p>
        </w:tc>
      </w:tr>
      <w:tr w:rsidR="00443AA6" w:rsidRPr="00443AA6" w14:paraId="595E114B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3D9D5F4E" w14:textId="77777777" w:rsidR="00443AA6" w:rsidRPr="00443AA6" w:rsidRDefault="00443AA6" w:rsidP="00443AA6">
            <w:r w:rsidRPr="00443AA6">
              <w:t xml:space="preserve">- Mains cold water connection available </w:t>
            </w:r>
          </w:p>
        </w:tc>
      </w:tr>
      <w:tr w:rsidR="00443AA6" w:rsidRPr="00443AA6" w14:paraId="3CCAE0A2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501" w:type="dxa"/>
          </w:tcPr>
          <w:p w14:paraId="08CA61E9" w14:textId="77777777" w:rsidR="00443AA6" w:rsidRPr="00443AA6" w:rsidRDefault="00443AA6" w:rsidP="00443AA6">
            <w:r w:rsidRPr="00443AA6">
              <w:t xml:space="preserve">Fully installed price </w:t>
            </w:r>
          </w:p>
        </w:tc>
        <w:tc>
          <w:tcPr>
            <w:tcW w:w="5501" w:type="dxa"/>
          </w:tcPr>
          <w:p w14:paraId="571ADE31" w14:textId="77777777" w:rsidR="00443AA6" w:rsidRPr="00443AA6" w:rsidRDefault="00443AA6" w:rsidP="00443AA6">
            <w:r w:rsidRPr="00443AA6">
              <w:t xml:space="preserve">£13,425.13 </w:t>
            </w:r>
          </w:p>
        </w:tc>
      </w:tr>
      <w:tr w:rsidR="00443AA6" w:rsidRPr="00443AA6" w14:paraId="768D2A22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501" w:type="dxa"/>
          </w:tcPr>
          <w:p w14:paraId="4E1870BB" w14:textId="77777777" w:rsidR="00443AA6" w:rsidRPr="00443AA6" w:rsidRDefault="00443AA6" w:rsidP="00443AA6">
            <w:r w:rsidRPr="00443AA6">
              <w:t xml:space="preserve">5% VAT </w:t>
            </w:r>
          </w:p>
        </w:tc>
        <w:tc>
          <w:tcPr>
            <w:tcW w:w="5501" w:type="dxa"/>
          </w:tcPr>
          <w:p w14:paraId="1AA99386" w14:textId="77777777" w:rsidR="00443AA6" w:rsidRPr="00443AA6" w:rsidRDefault="00443AA6" w:rsidP="00443AA6">
            <w:r w:rsidRPr="00443AA6">
              <w:t xml:space="preserve">£671.26 </w:t>
            </w:r>
          </w:p>
        </w:tc>
      </w:tr>
      <w:tr w:rsidR="00443AA6" w:rsidRPr="00443AA6" w14:paraId="54C849AA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501" w:type="dxa"/>
          </w:tcPr>
          <w:p w14:paraId="20964BDF" w14:textId="77777777" w:rsidR="00443AA6" w:rsidRPr="00443AA6" w:rsidRDefault="00443AA6" w:rsidP="00443AA6">
            <w:r w:rsidRPr="00443AA6">
              <w:rPr>
                <w:b/>
                <w:bCs/>
              </w:rPr>
              <w:t xml:space="preserve">Total price </w:t>
            </w:r>
          </w:p>
        </w:tc>
        <w:tc>
          <w:tcPr>
            <w:tcW w:w="5501" w:type="dxa"/>
          </w:tcPr>
          <w:p w14:paraId="40E964AE" w14:textId="77777777" w:rsidR="00443AA6" w:rsidRPr="00443AA6" w:rsidRDefault="00443AA6" w:rsidP="00443AA6">
            <w:r w:rsidRPr="00443AA6">
              <w:rPr>
                <w:b/>
                <w:bCs/>
              </w:rPr>
              <w:t xml:space="preserve">£14,096.39 </w:t>
            </w:r>
          </w:p>
        </w:tc>
      </w:tr>
      <w:tr w:rsidR="00443AA6" w:rsidRPr="00443AA6" w14:paraId="126ACA83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22BEF286" w14:textId="77777777" w:rsidR="00443AA6" w:rsidRPr="00443AA6" w:rsidRDefault="00443AA6" w:rsidP="00443AA6">
            <w:r w:rsidRPr="00443AA6">
              <w:rPr>
                <w:b/>
                <w:bCs/>
              </w:rPr>
              <w:t xml:space="preserve">Technical summary Per building </w:t>
            </w:r>
          </w:p>
        </w:tc>
      </w:tr>
      <w:tr w:rsidR="00443AA6" w:rsidRPr="00443AA6" w14:paraId="445E64BF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25E7B02D" w14:textId="77777777" w:rsidR="00443AA6" w:rsidRPr="00443AA6" w:rsidRDefault="00443AA6" w:rsidP="00443AA6">
            <w:r w:rsidRPr="00443AA6">
              <w:t xml:space="preserve">- Design heat loss of the building: 70W m2 </w:t>
            </w:r>
          </w:p>
        </w:tc>
      </w:tr>
      <w:tr w:rsidR="00443AA6" w:rsidRPr="00443AA6" w14:paraId="1A4F4448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744BC847" w14:textId="77777777" w:rsidR="00443AA6" w:rsidRPr="00443AA6" w:rsidRDefault="00443AA6" w:rsidP="00443AA6">
            <w:r w:rsidRPr="00443AA6">
              <w:lastRenderedPageBreak/>
              <w:t xml:space="preserve">- Nominal rating of the proposed heat pump: 11.2kW </w:t>
            </w:r>
          </w:p>
        </w:tc>
      </w:tr>
      <w:tr w:rsidR="00443AA6" w:rsidRPr="00443AA6" w14:paraId="1091AAD9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501" w:type="dxa"/>
          </w:tcPr>
          <w:p w14:paraId="6DFB34A0" w14:textId="77777777" w:rsidR="00443AA6" w:rsidRPr="00443AA6" w:rsidRDefault="00443AA6" w:rsidP="00443AA6">
            <w:r w:rsidRPr="00443AA6">
              <w:t xml:space="preserve">- Annual heat load of the building: EPC figured estimate EPC require to confirm </w:t>
            </w:r>
          </w:p>
        </w:tc>
        <w:tc>
          <w:tcPr>
            <w:tcW w:w="5501" w:type="dxa"/>
          </w:tcPr>
          <w:p w14:paraId="591EE059" w14:textId="77777777" w:rsidR="00443AA6" w:rsidRPr="00443AA6" w:rsidRDefault="00443AA6" w:rsidP="00443AA6">
            <w:r w:rsidRPr="00443AA6">
              <w:t xml:space="preserve">18,000 </w:t>
            </w:r>
          </w:p>
        </w:tc>
      </w:tr>
      <w:tr w:rsidR="00443AA6" w:rsidRPr="00443AA6" w14:paraId="164E7C80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1002" w:type="dxa"/>
            <w:gridSpan w:val="2"/>
          </w:tcPr>
          <w:p w14:paraId="3F540B9E" w14:textId="77777777" w:rsidR="00443AA6" w:rsidRPr="00443AA6" w:rsidRDefault="00443AA6" w:rsidP="00443AA6">
            <w:r w:rsidRPr="00443AA6">
              <w:t xml:space="preserve">- Proportion of the annual heat load supplied by the Heat Pump: 100% </w:t>
            </w:r>
          </w:p>
        </w:tc>
      </w:tr>
    </w:tbl>
    <w:p w14:paraId="66B5AA2E" w14:textId="77777777" w:rsidR="001C648B" w:rsidRDefault="001C648B"/>
    <w:sectPr w:rsidR="001C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A6"/>
    <w:rsid w:val="001C648B"/>
    <w:rsid w:val="00443AA6"/>
    <w:rsid w:val="0091057A"/>
    <w:rsid w:val="00955496"/>
    <w:rsid w:val="00D0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0837"/>
  <w15:chartTrackingRefBased/>
  <w15:docId w15:val="{832D097C-799E-42FE-9400-7C708C4F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</dc:creator>
  <cp:keywords/>
  <dc:description/>
  <cp:lastModifiedBy>Morgan m</cp:lastModifiedBy>
  <cp:revision>1</cp:revision>
  <dcterms:created xsi:type="dcterms:W3CDTF">2021-03-11T14:29:00Z</dcterms:created>
  <dcterms:modified xsi:type="dcterms:W3CDTF">2021-03-11T14:31:00Z</dcterms:modified>
</cp:coreProperties>
</file>